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15" w:rsidRDefault="00106715" w:rsidP="00487F28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โครงการที่</w:t>
      </w:r>
      <w:r w:rsidR="003D5940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  <w:r>
        <w:rPr>
          <w:rFonts w:ascii="TH SarabunPSK" w:hAnsi="TH SarabunPSK" w:cs="TH SarabunPSK"/>
          <w:sz w:val="32"/>
          <w:szCs w:val="32"/>
          <w:cs/>
        </w:rPr>
        <w:tab/>
        <w:t>พัฒนาทักษะการแสวงหาความรู้ด้วยตนเองและเรียนรู้อย่างต่อเนื่อง</w:t>
      </w:r>
    </w:p>
    <w:p w:rsidR="003D5940" w:rsidRPr="003D5940" w:rsidRDefault="003D5940" w:rsidP="003D5940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3D594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กลุ่มงาน/งาน ที่รับผิดชอบโครงการ </w:t>
      </w:r>
      <w:r w:rsidRPr="003D5940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3D5940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</w:p>
    <w:p w:rsidR="003D5940" w:rsidRPr="003D5940" w:rsidRDefault="003D5940" w:rsidP="003D5940">
      <w:pPr>
        <w:jc w:val="thaiDistribute"/>
        <w:rPr>
          <w:rFonts w:ascii="TH SarabunIT๙" w:eastAsia="Cordia New" w:hAnsi="TH SarabunIT๙" w:cs="TH SarabunIT๙"/>
          <w:b/>
          <w:bCs/>
          <w:i/>
          <w:iCs/>
          <w:color w:val="FF0000"/>
          <w:sz w:val="28"/>
          <w:cs/>
          <w:lang w:eastAsia="zh-CN"/>
        </w:rPr>
      </w:pPr>
      <w:r w:rsidRPr="003D5940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สนับสนุน</w:t>
      </w:r>
      <w:r w:rsidRPr="003D594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>กลยุทธ์ที่</w:t>
      </w:r>
      <w:r w:rsidRPr="003D5940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3D5940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.....</w:t>
      </w:r>
      <w:r w:rsidRPr="003D5940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3D5940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:rsidR="003D5940" w:rsidRPr="003D5940" w:rsidRDefault="003D5940" w:rsidP="003D5940">
      <w:pPr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3D5940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สนอง</w:t>
      </w:r>
      <w:r w:rsidRPr="003D5940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มาตรฐานที่ </w:t>
      </w:r>
      <w:r w:rsidRPr="003D5940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....</w:t>
      </w:r>
      <w:r w:rsidRPr="003D5940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Pr="003D594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</w:t>
      </w:r>
      <w:r w:rsidRPr="003D5940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3D59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:rsidR="00106715" w:rsidRDefault="00106715" w:rsidP="003D5940">
      <w:pPr>
        <w:pStyle w:val="NoSpacing"/>
        <w:rPr>
          <w:rFonts w:ascii="Calibri" w:hAnsi="Calibri" w:cs="TH SarabunPSK"/>
          <w:color w:val="0070C0"/>
          <w:sz w:val="32"/>
          <w:szCs w:val="32"/>
        </w:rPr>
      </w:pPr>
      <w:r>
        <w:rPr>
          <w:rFonts w:cs="TH SarabunPSK"/>
          <w:color w:val="0070C0"/>
          <w:sz w:val="32"/>
          <w:szCs w:val="32"/>
          <w:cs/>
        </w:rPr>
        <w:t>กิจกรรมย่อยที่</w:t>
      </w:r>
      <w:r w:rsidR="00487F28">
        <w:rPr>
          <w:rFonts w:ascii="TH SarabunPSK" w:eastAsia="AngsanaNew" w:hAnsi="TH SarabunPSK" w:cs="TH SarabunPSK"/>
          <w:color w:val="0070C0"/>
          <w:sz w:val="32"/>
          <w:szCs w:val="32"/>
        </w:rPr>
        <w:t xml:space="preserve"> </w:t>
      </w:r>
      <w:r>
        <w:rPr>
          <w:rFonts w:ascii="TH SarabunPSK" w:eastAsia="AngsanaNew" w:hAnsi="TH SarabunPSK" w:cs="TH SarabunPSK"/>
          <w:color w:val="0070C0"/>
          <w:sz w:val="32"/>
          <w:szCs w:val="32"/>
        </w:rPr>
        <w:t>1</w:t>
      </w:r>
      <w:r>
        <w:rPr>
          <w:rFonts w:cs="TH SarabunPSK"/>
          <w:color w:val="0070C0"/>
          <w:sz w:val="32"/>
          <w:szCs w:val="32"/>
          <w:cs/>
        </w:rPr>
        <w:tab/>
      </w:r>
      <w:r>
        <w:rPr>
          <w:rFonts w:cs="TH SarabunPSK"/>
          <w:color w:val="0070C0"/>
          <w:sz w:val="32"/>
          <w:szCs w:val="32"/>
          <w:cs/>
        </w:rPr>
        <w:tab/>
      </w:r>
      <w:r w:rsidR="003D5940">
        <w:rPr>
          <w:rFonts w:ascii="Calibri" w:hAnsi="Calibri" w:cs="TH SarabunPSK"/>
          <w:color w:val="0070C0"/>
          <w:sz w:val="32"/>
          <w:szCs w:val="32"/>
        </w:rPr>
        <w:t>…………………………………</w:t>
      </w:r>
    </w:p>
    <w:p w:rsidR="003D5940" w:rsidRDefault="00106715" w:rsidP="003D5940">
      <w:pPr>
        <w:pStyle w:val="NoSpacing"/>
        <w:rPr>
          <w:rFonts w:cs="TH SarabunPSK"/>
          <w:color w:val="0070C0"/>
          <w:sz w:val="32"/>
          <w:szCs w:val="32"/>
        </w:rPr>
      </w:pPr>
      <w:r>
        <w:rPr>
          <w:rFonts w:cs="TH SarabunPSK"/>
          <w:color w:val="0070C0"/>
          <w:sz w:val="32"/>
          <w:szCs w:val="32"/>
          <w:cs/>
        </w:rPr>
        <w:t>กิจกรรมย่อยที่</w:t>
      </w:r>
      <w:r w:rsidR="00487F28">
        <w:rPr>
          <w:rFonts w:cs="TH SarabunPSK" w:hint="cs"/>
          <w:color w:val="0070C0"/>
          <w:sz w:val="32"/>
          <w:szCs w:val="32"/>
          <w:cs/>
        </w:rPr>
        <w:t xml:space="preserve"> </w:t>
      </w:r>
      <w:r>
        <w:rPr>
          <w:rFonts w:ascii="TH SarabunPSK" w:eastAsia="AngsanaNew" w:hAnsi="TH SarabunPSK" w:cs="TH SarabunPSK"/>
          <w:color w:val="0070C0"/>
          <w:sz w:val="32"/>
          <w:szCs w:val="32"/>
        </w:rPr>
        <w:t>2</w:t>
      </w:r>
      <w:r>
        <w:rPr>
          <w:rFonts w:cs="TH SarabunPSK"/>
          <w:color w:val="0070C0"/>
          <w:sz w:val="32"/>
          <w:szCs w:val="32"/>
          <w:cs/>
        </w:rPr>
        <w:tab/>
      </w:r>
      <w:r>
        <w:rPr>
          <w:rFonts w:cs="TH SarabunPSK"/>
          <w:color w:val="0070C0"/>
          <w:sz w:val="32"/>
          <w:szCs w:val="32"/>
          <w:cs/>
        </w:rPr>
        <w:tab/>
      </w:r>
      <w:r w:rsidR="003D5940">
        <w:rPr>
          <w:rFonts w:ascii="Calibri" w:hAnsi="Calibri" w:cs="TH SarabunPSK"/>
          <w:color w:val="0070C0"/>
          <w:sz w:val="32"/>
          <w:szCs w:val="32"/>
        </w:rPr>
        <w:t>…………………………………</w:t>
      </w:r>
    </w:p>
    <w:p w:rsidR="003D5940" w:rsidRDefault="00106715" w:rsidP="003D5940">
      <w:pPr>
        <w:pStyle w:val="NoSpacing"/>
        <w:rPr>
          <w:rFonts w:cs="TH SarabunPSK"/>
          <w:color w:val="0070C0"/>
          <w:sz w:val="32"/>
          <w:szCs w:val="32"/>
        </w:rPr>
      </w:pPr>
      <w:r>
        <w:rPr>
          <w:rFonts w:cs="TH SarabunPSK"/>
          <w:color w:val="0070C0"/>
          <w:sz w:val="32"/>
          <w:szCs w:val="32"/>
          <w:cs/>
        </w:rPr>
        <w:t>กิจกรรมย่อยที่ 3</w:t>
      </w:r>
      <w:r>
        <w:rPr>
          <w:rFonts w:cs="TH SarabunPSK"/>
          <w:color w:val="0070C0"/>
          <w:sz w:val="32"/>
          <w:szCs w:val="32"/>
          <w:cs/>
        </w:rPr>
        <w:tab/>
      </w:r>
      <w:r>
        <w:rPr>
          <w:rFonts w:cs="TH SarabunPSK"/>
          <w:color w:val="0070C0"/>
          <w:sz w:val="32"/>
          <w:szCs w:val="32"/>
          <w:cs/>
        </w:rPr>
        <w:tab/>
      </w:r>
      <w:r w:rsidR="003D5940">
        <w:rPr>
          <w:rFonts w:ascii="Calibri" w:hAnsi="Calibri" w:cs="TH SarabunPSK"/>
          <w:color w:val="0070C0"/>
          <w:sz w:val="32"/>
          <w:szCs w:val="32"/>
        </w:rPr>
        <w:t>…………………………………</w:t>
      </w:r>
    </w:p>
    <w:p w:rsidR="00106715" w:rsidRDefault="00106715" w:rsidP="003D5940">
      <w:pPr>
        <w:pStyle w:val="NoSpacing"/>
        <w:rPr>
          <w:rFonts w:ascii="TH SarabunPSK" w:eastAsia="AngsanaNew" w:hAnsi="TH SarabunPSK" w:cs="TH SarabunPSK"/>
          <w:color w:val="0070C0"/>
          <w:sz w:val="32"/>
          <w:szCs w:val="32"/>
        </w:rPr>
      </w:pPr>
      <w:r>
        <w:rPr>
          <w:rFonts w:cs="TH SarabunPSK"/>
          <w:color w:val="0070C0"/>
          <w:sz w:val="32"/>
          <w:szCs w:val="32"/>
          <w:cs/>
        </w:rPr>
        <w:t>กิจกรรมย่อยที่</w:t>
      </w:r>
      <w:r>
        <w:rPr>
          <w:rFonts w:ascii="TH SarabunPSK" w:eastAsia="AngsanaNew" w:hAnsi="TH SarabunPSK" w:cs="TH SarabunPSK"/>
          <w:color w:val="0070C0"/>
          <w:sz w:val="32"/>
          <w:szCs w:val="32"/>
        </w:rPr>
        <w:t xml:space="preserve"> 4</w:t>
      </w:r>
      <w:r>
        <w:rPr>
          <w:rFonts w:cs="TH SarabunPSK"/>
          <w:color w:val="0070C0"/>
          <w:sz w:val="32"/>
          <w:szCs w:val="32"/>
          <w:cs/>
        </w:rPr>
        <w:tab/>
      </w:r>
      <w:r>
        <w:rPr>
          <w:rFonts w:cs="TH SarabunPSK"/>
          <w:color w:val="0070C0"/>
          <w:sz w:val="32"/>
          <w:szCs w:val="32"/>
          <w:cs/>
        </w:rPr>
        <w:tab/>
      </w:r>
      <w:r w:rsidR="003D5940">
        <w:rPr>
          <w:rFonts w:ascii="Calibri" w:hAnsi="Calibri" w:cs="TH SarabunPSK"/>
          <w:color w:val="0070C0"/>
          <w:sz w:val="32"/>
          <w:szCs w:val="32"/>
        </w:rPr>
        <w:t>…………………………………</w:t>
      </w:r>
    </w:p>
    <w:p w:rsidR="00487F28" w:rsidRPr="00487F28" w:rsidRDefault="00487F28" w:rsidP="00487F28">
      <w:pPr>
        <w:rPr>
          <w:rFonts w:ascii="TH SarabunIT๙" w:hAnsi="TH SarabunIT๙" w:cs="TH SarabunIT๙"/>
          <w:sz w:val="32"/>
          <w:szCs w:val="32"/>
        </w:rPr>
      </w:pPr>
      <w:r w:rsidRPr="00487F28">
        <w:rPr>
          <w:rFonts w:ascii="TH SarabunIT๙" w:hAnsi="TH SarabunIT๙" w:cs="TH SarabunIT๙"/>
          <w:b/>
          <w:bCs/>
          <w:sz w:val="32"/>
          <w:szCs w:val="32"/>
          <w:cs/>
        </w:rPr>
        <w:t>ลักษณะโครงการ</w:t>
      </w:r>
      <w:r w:rsidRPr="00487F28">
        <w:rPr>
          <w:rFonts w:ascii="TH SarabunIT๙" w:hAnsi="TH SarabunIT๙" w:cs="TH SarabunIT๙"/>
          <w:sz w:val="32"/>
          <w:szCs w:val="32"/>
          <w:lang w:bidi="en-US"/>
        </w:rPr>
        <w:t xml:space="preserve">    </w:t>
      </w:r>
      <w:r w:rsidRPr="00487F2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7F28">
        <w:rPr>
          <w:rFonts w:ascii="TH SarabunIT๙" w:hAnsi="TH SarabunIT๙" w:cs="TH SarabunIT๙"/>
          <w:sz w:val="32"/>
          <w:szCs w:val="32"/>
          <w:lang w:bidi="en-US"/>
        </w:rPr>
        <w:t xml:space="preserve"> </w:t>
      </w:r>
      <w:r w:rsidRPr="00487F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87F28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487F2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87F2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โครงการใหม่         </w:t>
      </w:r>
      <w:r w:rsidRPr="00487F28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487F2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7F28">
        <w:rPr>
          <w:rFonts w:ascii="TH SarabunIT๙" w:hAnsi="TH SarabunIT๙" w:cs="TH SarabunIT๙"/>
          <w:sz w:val="32"/>
          <w:szCs w:val="32"/>
          <w:cs/>
        </w:rPr>
        <w:t>โครงการต่อเนื่อง</w:t>
      </w:r>
      <w:r w:rsidRPr="00487F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06715" w:rsidRDefault="00106715" w:rsidP="00106715">
      <w:pPr>
        <w:pStyle w:val="NoSpacing"/>
        <w:rPr>
          <w:rFonts w:ascii="Calibri" w:eastAsia="Calibri" w:hAnsi="Calibri" w:cs="TH SarabunPSK"/>
          <w:b/>
          <w:bCs/>
          <w:sz w:val="32"/>
          <w:szCs w:val="32"/>
        </w:rPr>
      </w:pPr>
      <w:r>
        <w:rPr>
          <w:rFonts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cs="TH SarabunPSK"/>
          <w:sz w:val="32"/>
          <w:szCs w:val="32"/>
          <w:cs/>
        </w:rPr>
        <w:tab/>
      </w:r>
    </w:p>
    <w:p w:rsidR="00106715" w:rsidRDefault="00106715" w:rsidP="00106715">
      <w:pPr>
        <w:pStyle w:val="NoSpacing"/>
        <w:pBdr>
          <w:bottom w:val="single" w:sz="6" w:space="1" w:color="auto"/>
        </w:pBdr>
        <w:rPr>
          <w:rFonts w:ascii="TH SarabunPSK" w:eastAsia="AngsanaNew" w:hAnsi="TH SarabunPSK" w:cs="TH SarabunPSK"/>
          <w:sz w:val="32"/>
          <w:szCs w:val="32"/>
        </w:rPr>
      </w:pPr>
      <w:r>
        <w:rPr>
          <w:rFonts w:cs="TH SarabunPSK"/>
          <w:b/>
          <w:bCs/>
          <w:sz w:val="32"/>
          <w:szCs w:val="32"/>
          <w:cs/>
        </w:rPr>
        <w:t>ระยะเวลาดำเนินการ</w:t>
      </w:r>
      <w:r>
        <w:rPr>
          <w:rFonts w:cs="TH SarabunPSK"/>
          <w:sz w:val="32"/>
          <w:szCs w:val="32"/>
          <w:cs/>
        </w:rPr>
        <w:tab/>
      </w:r>
    </w:p>
    <w:p w:rsidR="00106715" w:rsidRDefault="00106715" w:rsidP="00106715">
      <w:pPr>
        <w:pStyle w:val="NoSpacing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.หลักการและเหตุผล</w:t>
      </w:r>
    </w:p>
    <w:p w:rsidR="00106715" w:rsidRDefault="00106715" w:rsidP="003D594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06715" w:rsidRDefault="00106715" w:rsidP="00106715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.วัตถุประสงค์</w:t>
      </w:r>
      <w:r w:rsidR="003D594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D5940">
        <w:rPr>
          <w:rFonts w:ascii="TH SarabunPSK" w:hAnsi="TH SarabunPSK" w:cs="TH SarabunPSK" w:hint="cs"/>
          <w:b/>
          <w:bCs/>
          <w:sz w:val="32"/>
          <w:szCs w:val="32"/>
          <w:cs/>
        </w:rPr>
        <w:t>(แยกเขียนตามกิจกรรม)</w:t>
      </w:r>
    </w:p>
    <w:p w:rsidR="003D5940" w:rsidRDefault="00106715" w:rsidP="003D5940">
      <w:pPr>
        <w:pStyle w:val="NoSpacing"/>
        <w:rPr>
          <w:rFonts w:cs="TH SarabunPSK"/>
          <w:b/>
          <w:bCs/>
          <w:color w:val="000000" w:themeColor="text1"/>
          <w:sz w:val="32"/>
          <w:szCs w:val="32"/>
        </w:rPr>
      </w:pPr>
      <w:r>
        <w:rPr>
          <w:rFonts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1</w:t>
      </w:r>
      <w:r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Default="003D5940" w:rsidP="003D5940">
      <w:pPr>
        <w:pStyle w:val="NoSpacing"/>
        <w:rPr>
          <w:rFonts w:cs="TH SarabunPSK"/>
          <w:b/>
          <w:bCs/>
          <w:color w:val="000000" w:themeColor="text1"/>
          <w:sz w:val="32"/>
          <w:szCs w:val="32"/>
        </w:rPr>
      </w:pPr>
    </w:p>
    <w:p w:rsidR="003D5940" w:rsidRDefault="00106715" w:rsidP="003D5940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Default="003D5940" w:rsidP="003D5940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D5940" w:rsidRDefault="00106715" w:rsidP="00106715">
      <w:pPr>
        <w:pStyle w:val="NoSpacing"/>
        <w:rPr>
          <w:rFonts w:cs="TH SarabunPSK"/>
          <w:b/>
          <w:bCs/>
          <w:color w:val="000000" w:themeColor="text1"/>
          <w:sz w:val="32"/>
          <w:szCs w:val="32"/>
        </w:rPr>
      </w:pPr>
      <w:r>
        <w:rPr>
          <w:rFonts w:cs="TH SarabunPSK"/>
          <w:b/>
          <w:bCs/>
          <w:color w:val="000000" w:themeColor="text1"/>
          <w:sz w:val="32"/>
          <w:szCs w:val="32"/>
          <w:cs/>
        </w:rPr>
        <w:t>กิจกรรมย่อยที่ 3</w:t>
      </w:r>
      <w:r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Default="003D5940" w:rsidP="00106715">
      <w:pPr>
        <w:pStyle w:val="NoSpacing"/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106715" w:rsidRDefault="00106715" w:rsidP="00106715">
      <w:pPr>
        <w:pStyle w:val="NoSpacing"/>
        <w:rPr>
          <w:rFonts w:cs="TH SarabunPSK"/>
          <w:b/>
          <w:bCs/>
          <w:color w:val="000000" w:themeColor="text1"/>
          <w:sz w:val="32"/>
          <w:szCs w:val="32"/>
        </w:rPr>
      </w:pPr>
      <w:r>
        <w:rPr>
          <w:rFonts w:cs="TH SarabunPSK"/>
          <w:b/>
          <w:bCs/>
          <w:color w:val="000000" w:themeColor="text1"/>
          <w:sz w:val="32"/>
          <w:szCs w:val="32"/>
          <w:cs/>
        </w:rPr>
        <w:t>กิจกรรมย่อยที่</w:t>
      </w:r>
      <w:r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 xml:space="preserve"> 4</w:t>
      </w:r>
      <w:r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  <w:r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Default="003D5940" w:rsidP="00106715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.เป้าหมาย</w:t>
      </w:r>
    </w:p>
    <w:p w:rsidR="00106715" w:rsidRDefault="00106715" w:rsidP="0010671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เป้าหมายเชิงปริมาณ</w:t>
      </w:r>
    </w:p>
    <w:p w:rsidR="003D5940" w:rsidRPr="003D5940" w:rsidRDefault="003D5940" w:rsidP="003D5940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D594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กิจกรรมย่อยที่ </w:t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ab/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D5940" w:rsidRPr="003D5940" w:rsidRDefault="003D5940" w:rsidP="003D5940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D5940" w:rsidRPr="003D5940" w:rsidRDefault="003D5940" w:rsidP="003D5940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D594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กิจกรรมย่อยที่ </w:t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ab/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D5940" w:rsidRPr="003D5940" w:rsidRDefault="003D5940" w:rsidP="003D5940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D5940" w:rsidRPr="003D5940" w:rsidRDefault="003D5940" w:rsidP="003D5940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D594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กิจกรรมย่อยที่ </w:t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ab/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3D5940" w:rsidRPr="003D5940" w:rsidRDefault="003D5940" w:rsidP="003D5940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3D5940" w:rsidRDefault="003D5940" w:rsidP="003D5940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D594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กิจกรรมย่อยที่ </w:t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ab/>
      </w:r>
      <w:r w:rsidRPr="003D5940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06715" w:rsidRDefault="00106715" w:rsidP="00106715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เป้าหมายเชิงคุณภาพ</w:t>
      </w:r>
    </w:p>
    <w:p w:rsidR="003D5940" w:rsidRPr="003D5940" w:rsidRDefault="003D5940" w:rsidP="003D5940">
      <w:pPr>
        <w:pStyle w:val="NoSpacing"/>
        <w:rPr>
          <w:rFonts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 w:rsidRPr="003D5940"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1</w:t>
      </w:r>
      <w:r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  <w:r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Pr="003D5940" w:rsidRDefault="003D5940" w:rsidP="003D5940">
      <w:pPr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</w:rPr>
      </w:pPr>
    </w:p>
    <w:p w:rsidR="003D5940" w:rsidRPr="003D5940" w:rsidRDefault="003D5940" w:rsidP="003D5940">
      <w:pPr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 w:rsidRPr="003D5940"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2</w:t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Pr="003D5940" w:rsidRDefault="003D5940" w:rsidP="003D5940">
      <w:pPr>
        <w:rPr>
          <w:rFonts w:ascii="TH SarabunPSK" w:eastAsiaTheme="minorHAnsi" w:hAnsi="TH SarabunPSK" w:cs="TH SarabunPSK"/>
          <w:sz w:val="32"/>
          <w:szCs w:val="32"/>
        </w:rPr>
      </w:pPr>
    </w:p>
    <w:p w:rsidR="003D5940" w:rsidRPr="003D5940" w:rsidRDefault="003D5940" w:rsidP="003D5940">
      <w:pPr>
        <w:ind w:firstLine="720"/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</w:rPr>
      </w:pP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>กิจกรรมย่อยที่ 3</w:t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Pr="003D5940" w:rsidRDefault="003D5940" w:rsidP="003D5940">
      <w:pPr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3D5940" w:rsidRPr="003D5940" w:rsidRDefault="003D5940" w:rsidP="003D5940">
      <w:pPr>
        <w:ind w:firstLine="720"/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</w:rPr>
      </w:pP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>กิจกรรมย่อยที่</w:t>
      </w:r>
      <w:r w:rsidRPr="003D5940"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 xml:space="preserve"> 4</w:t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</w:p>
    <w:p w:rsidR="00106715" w:rsidRDefault="00106715" w:rsidP="003D5940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:rsidR="003D5940" w:rsidRDefault="003D5940" w:rsidP="003D5940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วิธีดำเนินการ</w:t>
      </w: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4.1 ขั้นเตรียมการ (</w:t>
      </w:r>
      <w:r>
        <w:rPr>
          <w:rFonts w:ascii="TH SarabunPSK" w:hAnsi="TH SarabunPSK" w:cs="TH SarabunPSK"/>
          <w:b/>
          <w:bCs/>
          <w:sz w:val="32"/>
          <w:szCs w:val="32"/>
        </w:rPr>
        <w:t>P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06715" w:rsidRDefault="00106715" w:rsidP="00106715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4.2  ขั้นดำเนินการ (</w:t>
      </w:r>
      <w:r>
        <w:rPr>
          <w:rFonts w:ascii="TH SarabunPSK" w:hAnsi="TH SarabunPSK" w:cs="TH SarabunPSK"/>
          <w:b/>
          <w:bCs/>
          <w:sz w:val="32"/>
          <w:szCs w:val="32"/>
        </w:rPr>
        <w:t>D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06715" w:rsidRDefault="00106715" w:rsidP="003D5940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</w:p>
    <w:p w:rsidR="00106715" w:rsidRDefault="00106715" w:rsidP="00106715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4.3  ขั้นนิเทศติดตามผล (</w:t>
      </w:r>
      <w:r>
        <w:rPr>
          <w:rFonts w:ascii="TH SarabunPSK" w:hAnsi="TH SarabunPSK" w:cs="TH SarabunPSK"/>
          <w:b/>
          <w:bCs/>
          <w:sz w:val="32"/>
          <w:szCs w:val="32"/>
        </w:rPr>
        <w:t>C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06715" w:rsidRDefault="00106715" w:rsidP="00106715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4.4 ขั้นประเมินและรายงานผล (</w:t>
      </w:r>
      <w:r>
        <w:rPr>
          <w:rFonts w:ascii="TH SarabunPSK" w:hAnsi="TH SarabunPSK" w:cs="TH SarabunPSK"/>
          <w:b/>
          <w:bCs/>
          <w:sz w:val="32"/>
          <w:szCs w:val="32"/>
        </w:rPr>
        <w:t>A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06715" w:rsidRDefault="00106715" w:rsidP="00106715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5.  ผู้เข้าร่วมโครงการฯ</w:t>
      </w:r>
    </w:p>
    <w:p w:rsidR="003D5940" w:rsidRPr="003D5940" w:rsidRDefault="00106715" w:rsidP="003D5940">
      <w:pPr>
        <w:pStyle w:val="NoSpacing"/>
        <w:rPr>
          <w:rFonts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3D5940"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 w:rsidR="003D5940" w:rsidRPr="003D5940"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1</w:t>
      </w:r>
      <w:r w:rsidR="003D5940"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  <w:r w:rsidR="003D5940"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Pr="003D5940" w:rsidRDefault="003D5940" w:rsidP="003D5940">
      <w:pPr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</w:rPr>
      </w:pPr>
    </w:p>
    <w:p w:rsidR="003D5940" w:rsidRPr="003D5940" w:rsidRDefault="003D5940" w:rsidP="003D5940">
      <w:pPr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 w:rsidRPr="003D5940"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2</w:t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Pr="003D5940" w:rsidRDefault="003D5940" w:rsidP="003D5940">
      <w:pPr>
        <w:rPr>
          <w:rFonts w:ascii="TH SarabunPSK" w:eastAsiaTheme="minorHAnsi" w:hAnsi="TH SarabunPSK" w:cs="TH SarabunPSK"/>
          <w:sz w:val="32"/>
          <w:szCs w:val="32"/>
        </w:rPr>
      </w:pPr>
    </w:p>
    <w:p w:rsidR="003D5940" w:rsidRPr="003D5940" w:rsidRDefault="003D5940" w:rsidP="003D5940">
      <w:pPr>
        <w:ind w:firstLine="720"/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</w:rPr>
      </w:pP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>กิจกรรมย่อยที่ 3</w:t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Pr="003D5940" w:rsidRDefault="003D5940" w:rsidP="003D5940">
      <w:pPr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3D5940" w:rsidRPr="003D5940" w:rsidRDefault="003D5940" w:rsidP="003D5940">
      <w:pPr>
        <w:ind w:firstLine="720"/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</w:rPr>
      </w:pP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>กิจกรรมย่อยที่</w:t>
      </w:r>
      <w:r w:rsidRPr="003D5940"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 xml:space="preserve"> 4</w:t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สถานที่ดำเนินการ</w:t>
      </w:r>
    </w:p>
    <w:p w:rsidR="003D5940" w:rsidRPr="003D5940" w:rsidRDefault="008B20A4" w:rsidP="003D5940">
      <w:pPr>
        <w:pStyle w:val="NoSpacing"/>
        <w:rPr>
          <w:rFonts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1067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D5940"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 w:rsidR="003D5940" w:rsidRPr="003D5940"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1</w:t>
      </w:r>
      <w:r w:rsidR="003D5940"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  <w:r w:rsidR="003D5940"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Pr="003D5940" w:rsidRDefault="003D5940" w:rsidP="003D5940">
      <w:pPr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</w:rPr>
      </w:pPr>
    </w:p>
    <w:p w:rsidR="003D5940" w:rsidRPr="003D5940" w:rsidRDefault="003D5940" w:rsidP="003D5940">
      <w:pPr>
        <w:ind w:firstLine="720"/>
        <w:rPr>
          <w:rFonts w:ascii="TH SarabunPSK" w:eastAsiaTheme="minorHAnsi" w:hAnsi="TH SarabunPSK" w:cs="TH SarabunPSK"/>
          <w:sz w:val="32"/>
          <w:szCs w:val="32"/>
        </w:rPr>
      </w:pP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 w:rsidRPr="003D5940"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2</w:t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Pr="003D5940" w:rsidRDefault="003D5940" w:rsidP="003D5940">
      <w:pPr>
        <w:rPr>
          <w:rFonts w:ascii="TH SarabunPSK" w:eastAsiaTheme="minorHAnsi" w:hAnsi="TH SarabunPSK" w:cs="TH SarabunPSK"/>
          <w:sz w:val="32"/>
          <w:szCs w:val="32"/>
        </w:rPr>
      </w:pPr>
    </w:p>
    <w:p w:rsidR="003D5940" w:rsidRPr="003D5940" w:rsidRDefault="003D5940" w:rsidP="003D5940">
      <w:pPr>
        <w:ind w:firstLine="720"/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</w:rPr>
      </w:pP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lastRenderedPageBreak/>
        <w:t>กิจกรรมย่อยที่ 3</w:t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</w:p>
    <w:p w:rsidR="003D5940" w:rsidRPr="003D5940" w:rsidRDefault="003D5940" w:rsidP="003D5940">
      <w:pPr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  <w:cs/>
        </w:rPr>
      </w:pPr>
    </w:p>
    <w:p w:rsidR="003D5940" w:rsidRPr="003D5940" w:rsidRDefault="003D5940" w:rsidP="003D5940">
      <w:pPr>
        <w:ind w:firstLine="720"/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</w:rPr>
      </w:pP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>กิจกรรมย่อยที่</w:t>
      </w:r>
      <w:r w:rsidRPr="003D5940"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 xml:space="preserve"> 4</w:t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  <w:r w:rsidRPr="003D5940">
        <w:rPr>
          <w:rFonts w:asciiTheme="minorHAnsi" w:eastAsiaTheme="minorHAnsi" w:hAnsiTheme="minorHAnsi" w:cs="TH SarabunPSK"/>
          <w:b/>
          <w:bCs/>
          <w:color w:val="000000" w:themeColor="text1"/>
          <w:sz w:val="32"/>
          <w:szCs w:val="32"/>
          <w:cs/>
        </w:rPr>
        <w:tab/>
      </w:r>
    </w:p>
    <w:p w:rsidR="00106715" w:rsidRPr="00F7799D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 การดำเนินการ</w:t>
      </w:r>
    </w:p>
    <w:tbl>
      <w:tblPr>
        <w:tblW w:w="991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098"/>
        <w:gridCol w:w="567"/>
        <w:gridCol w:w="709"/>
        <w:gridCol w:w="708"/>
        <w:gridCol w:w="623"/>
        <w:gridCol w:w="569"/>
        <w:gridCol w:w="572"/>
        <w:gridCol w:w="583"/>
        <w:gridCol w:w="557"/>
        <w:gridCol w:w="574"/>
        <w:gridCol w:w="587"/>
        <w:gridCol w:w="576"/>
        <w:gridCol w:w="633"/>
      </w:tblGrid>
      <w:tr w:rsidR="00106715" w:rsidTr="001067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รายการ/ผู้รับผิดชอบ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6715" w:rsidRDefault="0010671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</w:p>
          <w:p w:rsidR="00106715" w:rsidRDefault="0010671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06715" w:rsidRDefault="003D594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</w:tc>
        <w:tc>
          <w:tcPr>
            <w:tcW w:w="72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</w:tr>
      <w:tr w:rsidR="00106715" w:rsidTr="00106715">
        <w:trPr>
          <w:trHeight w:val="110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eastAsia="Calibri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กิจกรรมย่อยที่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>1</w:t>
            </w:r>
          </w:p>
          <w:p w:rsidR="00106715" w:rsidRDefault="003D5940">
            <w:pPr>
              <w:pStyle w:val="NoSpacing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>…………………….</w:t>
            </w: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715" w:rsidRDefault="00106715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6E35E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3.65pt;margin-top:42.55pt;width:337.2pt;height:0;z-index:251656192;mso-position-horizontal-relative:text;mso-position-vertical-relative:text" o:connectortype="straight">
                  <v:stroke endarrow="block"/>
                </v:shape>
              </w:pict>
            </w:r>
            <w:r w:rsidR="00106715">
              <w:rPr>
                <w:rFonts w:ascii="TH SarabunPSK" w:hAnsi="TH SarabunPSK" w:cs="TH SarabunPSK"/>
                <w:sz w:val="32"/>
                <w:szCs w:val="32"/>
                <w:cs/>
              </w:rPr>
              <w:t>พ.ค.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มิ.ย.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</w:p>
        </w:tc>
      </w:tr>
      <w:tr w:rsidR="00106715" w:rsidTr="001067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eastAsia="Calibri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กิจกรรมย่อยที่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>2</w:t>
            </w:r>
          </w:p>
          <w:p w:rsidR="00106715" w:rsidRDefault="003D5940">
            <w:pPr>
              <w:pStyle w:val="NoSpacing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>…………………….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6715" w:rsidRDefault="003D594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6E35E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pict>
                <v:shape id="_x0000_s1027" type="#_x0000_t32" style="position:absolute;margin-left:-3.65pt;margin-top:30.55pt;width:335.7pt;height:0;z-index:25165721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6715" w:rsidTr="001067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eastAsia="Calibri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กิจกรรมย่อยที่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>3</w:t>
            </w:r>
          </w:p>
          <w:p w:rsidR="00106715" w:rsidRDefault="003D5940">
            <w:pPr>
              <w:pStyle w:val="NoSpacing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>…………………….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6715" w:rsidRDefault="003D594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6E35E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pict>
                <v:shape id="_x0000_s1028" type="#_x0000_t32" style="position:absolute;margin-left:-1.4pt;margin-top:28.85pt;width:331.95pt;height:.8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6715" w:rsidTr="001067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rPr>
                <w:rFonts w:ascii="TH SarabunPSK" w:eastAsia="Calibri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กิจกรรมย่อยที่</w:t>
            </w: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>4</w:t>
            </w:r>
          </w:p>
          <w:p w:rsidR="00106715" w:rsidRDefault="003D5940">
            <w:pPr>
              <w:pStyle w:val="NoSpacing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</w:rPr>
              <w:t>…………………….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106715" w:rsidRDefault="003D5940" w:rsidP="00C1334D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6E35EC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pict>
                <v:shape id="_x0000_s1029" type="#_x0000_t32" style="position:absolute;margin-left:-1.4pt;margin-top:30pt;width:331.95pt;height:0;z-index:25165926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06715" w:rsidTr="00106715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รวม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3D5940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…………….</w:t>
            </w:r>
          </w:p>
        </w:tc>
        <w:tc>
          <w:tcPr>
            <w:tcW w:w="72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6715" w:rsidRDefault="0010671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***งบประมาณอาจเปลี่ยนแปลงได้ตามความเหมาะสม***</w:t>
            </w:r>
          </w:p>
        </w:tc>
      </w:tr>
    </w:tbl>
    <w:p w:rsidR="00106715" w:rsidRPr="00F7799D" w:rsidRDefault="00106715" w:rsidP="00106715">
      <w:pPr>
        <w:pStyle w:val="NoSpacing"/>
        <w:rPr>
          <w:rFonts w:ascii="TH SarabunPSK" w:hAnsi="TH SarabunPSK" w:cs="TH SarabunPSK"/>
          <w:b/>
          <w:bCs/>
          <w:sz w:val="16"/>
          <w:szCs w:val="16"/>
        </w:rPr>
      </w:pP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 การประเมินผล</w:t>
      </w:r>
    </w:p>
    <w:p w:rsidR="006F5883" w:rsidRPr="00F7799D" w:rsidRDefault="006F5883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 w:rsidRPr="003D5940"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1</w:t>
      </w:r>
    </w:p>
    <w:tbl>
      <w:tblPr>
        <w:tblW w:w="861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2063"/>
        <w:gridCol w:w="2693"/>
      </w:tblGrid>
      <w:tr w:rsidR="00106715" w:rsidTr="00106715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15" w:rsidRDefault="0010671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ตัวชี้วัดความสำเร็จ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15" w:rsidRDefault="0010671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วิธีวัดและประเมินผล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715" w:rsidRDefault="0010671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เครื่องมือวัดและประเมินผล</w:t>
            </w:r>
          </w:p>
        </w:tc>
      </w:tr>
      <w:tr w:rsidR="00106715" w:rsidTr="006F588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15" w:rsidRDefault="001067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15" w:rsidRDefault="00106715" w:rsidP="00C1334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15" w:rsidRDefault="00106715" w:rsidP="00C1334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106715" w:rsidTr="006F5883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15" w:rsidRDefault="00106715" w:rsidP="00C1334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15" w:rsidRDefault="00106715" w:rsidP="00C1334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15" w:rsidRDefault="00106715" w:rsidP="00C1334D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</w:tbl>
    <w:p w:rsidR="00106715" w:rsidRPr="00F7799D" w:rsidRDefault="00106715" w:rsidP="00106715">
      <w:pPr>
        <w:pStyle w:val="NoSpacing"/>
        <w:rPr>
          <w:rFonts w:ascii="TH SarabunPSK" w:hAnsi="TH SarabunPSK" w:cs="TH SarabunPSK"/>
          <w:sz w:val="16"/>
          <w:szCs w:val="16"/>
          <w:cs/>
          <w:lang w:val="th-TH"/>
        </w:rPr>
      </w:pPr>
    </w:p>
    <w:p w:rsidR="006F5883" w:rsidRPr="00F7799D" w:rsidRDefault="006F5883" w:rsidP="006F5883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2</w:t>
      </w:r>
    </w:p>
    <w:tbl>
      <w:tblPr>
        <w:tblW w:w="861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2063"/>
        <w:gridCol w:w="2693"/>
      </w:tblGrid>
      <w:tr w:rsidR="006F5883" w:rsidTr="00A20A4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83" w:rsidRDefault="006F5883" w:rsidP="00A20A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ตัวชี้วัดความสำเร็จ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83" w:rsidRDefault="006F5883" w:rsidP="00A20A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วิธีวัดและประเมินผล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83" w:rsidRDefault="006F5883" w:rsidP="00A20A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เครื่องมือวัดและประเมินผล</w:t>
            </w:r>
          </w:p>
        </w:tc>
      </w:tr>
      <w:tr w:rsidR="006F5883" w:rsidTr="00A20A4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6F5883" w:rsidTr="00A20A4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</w:tbl>
    <w:p w:rsidR="006F5883" w:rsidRPr="00F7799D" w:rsidRDefault="006F5883" w:rsidP="006F5883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3</w:t>
      </w:r>
    </w:p>
    <w:tbl>
      <w:tblPr>
        <w:tblW w:w="861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2063"/>
        <w:gridCol w:w="2693"/>
      </w:tblGrid>
      <w:tr w:rsidR="006F5883" w:rsidTr="00A20A4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83" w:rsidRDefault="006F5883" w:rsidP="00A20A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ตัวชี้วัดความสำเร็จ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83" w:rsidRDefault="006F5883" w:rsidP="00A20A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วิธีวัดและประเมินผล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83" w:rsidRDefault="006F5883" w:rsidP="00A20A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เครื่องมือวัดและประเมินผล</w:t>
            </w:r>
          </w:p>
        </w:tc>
      </w:tr>
      <w:tr w:rsidR="006F5883" w:rsidTr="00A20A4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6F5883" w:rsidTr="00A20A4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</w:tbl>
    <w:p w:rsidR="006F5883" w:rsidRPr="00F7799D" w:rsidRDefault="006F5883" w:rsidP="006F5883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5940">
        <w:rPr>
          <w:rFonts w:cs="TH SarabunPSK"/>
          <w:b/>
          <w:bCs/>
          <w:color w:val="000000" w:themeColor="text1"/>
          <w:sz w:val="32"/>
          <w:szCs w:val="32"/>
          <w:cs/>
        </w:rPr>
        <w:t xml:space="preserve">กิจกรรมย่อยที่ </w:t>
      </w:r>
      <w:r>
        <w:rPr>
          <w:rFonts w:ascii="TH SarabunPSK" w:eastAsia="AngsanaNew" w:hAnsi="TH SarabunPSK" w:cs="TH SarabunPSK"/>
          <w:b/>
          <w:bCs/>
          <w:color w:val="000000" w:themeColor="text1"/>
          <w:sz w:val="32"/>
          <w:szCs w:val="32"/>
        </w:rPr>
        <w:t>4</w:t>
      </w:r>
    </w:p>
    <w:tbl>
      <w:tblPr>
        <w:tblW w:w="861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2063"/>
        <w:gridCol w:w="2693"/>
      </w:tblGrid>
      <w:tr w:rsidR="006F5883" w:rsidTr="00A20A4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83" w:rsidRDefault="006F5883" w:rsidP="00A20A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ตัวชี้วัดความสำเร็จ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83" w:rsidRDefault="006F5883" w:rsidP="00A20A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วิธีวัดและประเมินผล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883" w:rsidRDefault="006F5883" w:rsidP="00A20A42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เครื่องมือวัดและประเมินผล</w:t>
            </w:r>
          </w:p>
        </w:tc>
      </w:tr>
      <w:tr w:rsidR="006F5883" w:rsidTr="00A20A4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6F5883" w:rsidTr="00A20A42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883" w:rsidRDefault="006F5883" w:rsidP="00A20A42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</w:tbl>
    <w:p w:rsidR="006F5883" w:rsidRDefault="006F5883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106715" w:rsidRDefault="00106715" w:rsidP="00106715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 ประโยชน์ที่คาดว่าจะได้รับ</w:t>
      </w:r>
    </w:p>
    <w:p w:rsidR="008B20A4" w:rsidRDefault="008B20A4" w:rsidP="008B20A4">
      <w:pPr>
        <w:rPr>
          <w:rFonts w:ascii="Cordia New" w:eastAsia="Cordia New" w:hAnsi="Cordia New"/>
          <w:sz w:val="28"/>
          <w:lang w:val="x-none" w:eastAsia="zh-CN"/>
        </w:rPr>
      </w:pPr>
    </w:p>
    <w:p w:rsidR="008B20A4" w:rsidRPr="008B20A4" w:rsidRDefault="008B20A4" w:rsidP="008B20A4">
      <w:pPr>
        <w:rPr>
          <w:rFonts w:ascii="Cordia New" w:eastAsia="Cordia New" w:hAnsi="Cordia New" w:hint="cs"/>
          <w:sz w:val="28"/>
          <w:lang w:val="x-none" w:eastAsia="zh-C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311"/>
        <w:gridCol w:w="2311"/>
        <w:gridCol w:w="2310"/>
        <w:gridCol w:w="2310"/>
      </w:tblGrid>
      <w:tr w:rsidR="008B20A4" w:rsidRPr="008B20A4" w:rsidTr="001A0927">
        <w:tc>
          <w:tcPr>
            <w:tcW w:w="2322" w:type="dxa"/>
          </w:tcPr>
          <w:p w:rsidR="008B20A4" w:rsidRPr="008B20A4" w:rsidRDefault="008B20A4" w:rsidP="008B20A4">
            <w:pPr>
              <w:rPr>
                <w:rFonts w:ascii="TH SarabunPSK" w:eastAsia="Cordia New" w:hAnsi="TH SarabunPSK" w:cs="TH SarabunPSK"/>
                <w:sz w:val="28"/>
                <w:lang w:val="x-none" w:eastAsia="zh-CN"/>
              </w:rPr>
            </w:pPr>
            <w:r w:rsidRPr="008B20A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x-none" w:eastAsia="zh-CN"/>
              </w:rPr>
              <w:t>ผู้รับผิดชอบกิจกรรมที่ 1</w:t>
            </w:r>
          </w:p>
        </w:tc>
        <w:tc>
          <w:tcPr>
            <w:tcW w:w="2322" w:type="dxa"/>
          </w:tcPr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lang w:eastAsia="zh-CN"/>
              </w:rPr>
            </w:pPr>
            <w:r w:rsidRPr="008B20A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x-none" w:eastAsia="zh-CN"/>
              </w:rPr>
              <w:t>ผู้รับผิดชอบกิจกรรมที่ 2</w:t>
            </w:r>
          </w:p>
        </w:tc>
        <w:tc>
          <w:tcPr>
            <w:tcW w:w="2322" w:type="dxa"/>
          </w:tcPr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lang w:eastAsia="zh-CN"/>
              </w:rPr>
            </w:pPr>
            <w:r w:rsidRPr="008B20A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x-none" w:eastAsia="zh-CN"/>
              </w:rPr>
              <w:t>ผู้รับผิดชอบกิจกรรมที่ 3</w:t>
            </w:r>
          </w:p>
        </w:tc>
        <w:tc>
          <w:tcPr>
            <w:tcW w:w="2322" w:type="dxa"/>
          </w:tcPr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lang w:eastAsia="zh-CN"/>
              </w:rPr>
            </w:pPr>
            <w:r w:rsidRPr="008B20A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val="x-none" w:eastAsia="zh-CN"/>
              </w:rPr>
              <w:t>ผู้รับผิดชอบกิจกรรมที่ 4</w:t>
            </w:r>
          </w:p>
        </w:tc>
      </w:tr>
      <w:tr w:rsidR="008B20A4" w:rsidRPr="008B20A4" w:rsidTr="001A0927">
        <w:tc>
          <w:tcPr>
            <w:tcW w:w="2322" w:type="dxa"/>
          </w:tcPr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</w:p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  <w:r w:rsidRPr="008B20A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ลงชื่อ</w:t>
            </w:r>
          </w:p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  <w:r w:rsidRPr="008B20A4">
              <w:rPr>
                <w:rFonts w:ascii="Cordia New" w:eastAsia="Cordia New" w:hAnsi="Cordia New" w:hint="cs"/>
                <w:sz w:val="28"/>
                <w:szCs w:val="28"/>
                <w:cs/>
                <w:lang w:val="x-none" w:eastAsia="zh-CN"/>
              </w:rPr>
              <w:t xml:space="preserve">     (                                     )</w:t>
            </w:r>
          </w:p>
          <w:p w:rsidR="008B20A4" w:rsidRPr="008B20A4" w:rsidRDefault="008B20A4" w:rsidP="008B20A4">
            <w:pPr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</w:pPr>
            <w:r w:rsidRPr="008B20A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ตำแหน่ง</w:t>
            </w:r>
            <w:r w:rsidRPr="008B20A4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eastAsia="zh-CN"/>
              </w:rPr>
              <w:t>..............................</w:t>
            </w:r>
          </w:p>
        </w:tc>
        <w:tc>
          <w:tcPr>
            <w:tcW w:w="2322" w:type="dxa"/>
          </w:tcPr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</w:p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  <w:r w:rsidRPr="008B20A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ลงชื่อ</w:t>
            </w:r>
          </w:p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  <w:r w:rsidRPr="008B20A4">
              <w:rPr>
                <w:rFonts w:ascii="Cordia New" w:eastAsia="Cordia New" w:hAnsi="Cordia New" w:hint="cs"/>
                <w:sz w:val="28"/>
                <w:szCs w:val="28"/>
                <w:cs/>
                <w:lang w:val="x-none" w:eastAsia="zh-CN"/>
              </w:rPr>
              <w:t xml:space="preserve">     (                                     )</w:t>
            </w:r>
          </w:p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lang w:val="x-none" w:eastAsia="zh-CN"/>
              </w:rPr>
            </w:pPr>
            <w:r w:rsidRPr="008B20A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ตำแหน่ง</w:t>
            </w:r>
            <w:r w:rsidRPr="008B20A4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eastAsia="zh-CN"/>
              </w:rPr>
              <w:t>..............................</w:t>
            </w:r>
          </w:p>
        </w:tc>
        <w:tc>
          <w:tcPr>
            <w:tcW w:w="2322" w:type="dxa"/>
          </w:tcPr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</w:p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  <w:r w:rsidRPr="008B20A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ลงชื่อ</w:t>
            </w:r>
          </w:p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  <w:r w:rsidRPr="008B20A4">
              <w:rPr>
                <w:rFonts w:ascii="Cordia New" w:eastAsia="Cordia New" w:hAnsi="Cordia New" w:hint="cs"/>
                <w:sz w:val="28"/>
                <w:szCs w:val="28"/>
                <w:cs/>
                <w:lang w:val="x-none" w:eastAsia="zh-CN"/>
              </w:rPr>
              <w:t xml:space="preserve">     (                                     )</w:t>
            </w:r>
          </w:p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lang w:val="x-none" w:eastAsia="zh-CN"/>
              </w:rPr>
            </w:pPr>
            <w:r w:rsidRPr="008B20A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ตำแหน่ง</w:t>
            </w:r>
            <w:r w:rsidRPr="008B20A4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eastAsia="zh-CN"/>
              </w:rPr>
              <w:t>..............................</w:t>
            </w:r>
          </w:p>
        </w:tc>
        <w:tc>
          <w:tcPr>
            <w:tcW w:w="2322" w:type="dxa"/>
          </w:tcPr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</w:p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  <w:r w:rsidRPr="008B20A4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ลงชื่อ</w:t>
            </w:r>
          </w:p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szCs w:val="28"/>
                <w:lang w:val="x-none" w:eastAsia="zh-CN"/>
              </w:rPr>
            </w:pPr>
            <w:r w:rsidRPr="008B20A4">
              <w:rPr>
                <w:rFonts w:ascii="Cordia New" w:eastAsia="Cordia New" w:hAnsi="Cordia New" w:hint="cs"/>
                <w:sz w:val="28"/>
                <w:szCs w:val="28"/>
                <w:cs/>
                <w:lang w:val="x-none" w:eastAsia="zh-CN"/>
              </w:rPr>
              <w:t xml:space="preserve">     (                                     )</w:t>
            </w:r>
          </w:p>
          <w:p w:rsidR="008B20A4" w:rsidRPr="008B20A4" w:rsidRDefault="008B20A4" w:rsidP="008B20A4">
            <w:pPr>
              <w:rPr>
                <w:rFonts w:ascii="Cordia New" w:eastAsia="Cordia New" w:hAnsi="Cordia New"/>
                <w:sz w:val="28"/>
                <w:lang w:val="x-none" w:eastAsia="zh-CN"/>
              </w:rPr>
            </w:pPr>
            <w:r w:rsidRPr="008B20A4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eastAsia="zh-CN"/>
              </w:rPr>
              <w:t>ตำแหน่ง</w:t>
            </w:r>
            <w:r w:rsidRPr="008B20A4">
              <w:rPr>
                <w:rFonts w:ascii="TH SarabunPSK" w:eastAsia="Cordia New" w:hAnsi="TH SarabunPSK" w:cs="TH SarabunPSK" w:hint="cs"/>
                <w:sz w:val="28"/>
                <w:szCs w:val="28"/>
                <w:cs/>
                <w:lang w:eastAsia="zh-CN"/>
              </w:rPr>
              <w:t>..............................</w:t>
            </w:r>
          </w:p>
        </w:tc>
      </w:tr>
    </w:tbl>
    <w:p w:rsidR="008B20A4" w:rsidRPr="008B20A4" w:rsidRDefault="008B20A4" w:rsidP="008B20A4">
      <w:pPr>
        <w:rPr>
          <w:rFonts w:ascii="Cordia New" w:eastAsia="Cordia New" w:hAnsi="Cordia New"/>
          <w:sz w:val="28"/>
          <w:lang w:val="x-none" w:eastAsia="zh-CN"/>
        </w:rPr>
      </w:pPr>
    </w:p>
    <w:p w:rsidR="008B20A4" w:rsidRPr="008B20A4" w:rsidRDefault="008B20A4" w:rsidP="008B20A4">
      <w:pPr>
        <w:rPr>
          <w:rFonts w:ascii="Cordia New" w:eastAsia="Cordia New" w:hAnsi="Cordia New"/>
          <w:sz w:val="28"/>
          <w:lang w:val="x-none" w:eastAsia="zh-CN"/>
        </w:rPr>
      </w:pPr>
    </w:p>
    <w:p w:rsidR="008B20A4" w:rsidRPr="008B20A4" w:rsidRDefault="008B20A4" w:rsidP="008B20A4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ลงชื่อ</w:t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ผู้รับผิดชอบโครงการ </w:t>
      </w:r>
    </w:p>
    <w:p w:rsidR="008B20A4" w:rsidRPr="008B20A4" w:rsidRDefault="008B20A4" w:rsidP="008B20A4">
      <w:pPr>
        <w:ind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(                           )</w:t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:rsidR="008B20A4" w:rsidRPr="008B20A4" w:rsidRDefault="008B20A4" w:rsidP="008B20A4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ต่ำแหน่ง...........................................</w:t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:rsidR="008B20A4" w:rsidRPr="008B20A4" w:rsidRDefault="008B20A4" w:rsidP="008B20A4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:rsidR="008B20A4" w:rsidRPr="008B20A4" w:rsidRDefault="008B20A4" w:rsidP="008B20A4">
      <w:pPr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8B20A4" w:rsidRPr="008B20A4" w:rsidRDefault="008B20A4" w:rsidP="008B20A4">
      <w:pPr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</w:t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ลงชื่อ</w:t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ผู้เห็นชอบโครงการ</w:t>
      </w:r>
    </w:p>
    <w:p w:rsidR="008B20A4" w:rsidRPr="008B20A4" w:rsidRDefault="008B20A4" w:rsidP="008B20A4">
      <w:pPr>
        <w:ind w:left="144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         (</w:t>
      </w: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นายกฤษกร    ภาดี</w:t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</w:p>
    <w:p w:rsidR="008B20A4" w:rsidRPr="008B20A4" w:rsidRDefault="008B20A4" w:rsidP="008B20A4">
      <w:pPr>
        <w:ind w:left="144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รองผู้อำนวยการโรงเรียนอุดรธานีพิทยาคม</w:t>
      </w:r>
    </w:p>
    <w:p w:rsidR="008B20A4" w:rsidRPr="008B20A4" w:rsidRDefault="008B20A4" w:rsidP="008B20A4">
      <w:pPr>
        <w:ind w:left="1440" w:firstLine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:rsidR="008B20A4" w:rsidRPr="008B20A4" w:rsidRDefault="008B20A4" w:rsidP="008B20A4">
      <w:pPr>
        <w:keepNext/>
        <w:outlineLvl w:val="3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zh-CN"/>
        </w:rPr>
      </w:pPr>
      <w:bookmarkStart w:id="0" w:name="_GoBack"/>
      <w:r w:rsidRPr="008B20A4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zh-CN"/>
        </w:rPr>
        <w:t>ความเห็นผู้อนุมัติโครงการ</w:t>
      </w:r>
    </w:p>
    <w:p w:rsidR="008B20A4" w:rsidRPr="008B20A4" w:rsidRDefault="008B20A4" w:rsidP="008B20A4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28"/>
          <w:lang w:eastAsia="zh-CN"/>
        </w:rPr>
        <w:sym w:font="Wingdings 2" w:char="F0A3"/>
      </w:r>
      <w:r w:rsidRPr="008B20A4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  <w:r w:rsidRPr="008B20A4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อนุมัติ    </w:t>
      </w:r>
      <w:r w:rsidRPr="008B20A4">
        <w:rPr>
          <w:rFonts w:ascii="TH SarabunIT๙" w:eastAsia="Cordia New" w:hAnsi="TH SarabunIT๙" w:cs="TH SarabunIT๙"/>
          <w:sz w:val="28"/>
          <w:lang w:eastAsia="zh-CN"/>
        </w:rPr>
        <w:t xml:space="preserve">    </w:t>
      </w:r>
      <w:r w:rsidRPr="008B20A4">
        <w:rPr>
          <w:rFonts w:ascii="TH SarabunIT๙" w:eastAsia="Cordia New" w:hAnsi="TH SarabunIT๙" w:cs="TH SarabunIT๙"/>
          <w:sz w:val="28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28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28"/>
          <w:lang w:eastAsia="zh-CN"/>
        </w:rPr>
        <w:sym w:font="Wingdings 2" w:char="F0A3"/>
      </w:r>
      <w:r w:rsidRPr="008B20A4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ไม่อนุมัติ</w:t>
      </w:r>
    </w:p>
    <w:p w:rsidR="008B20A4" w:rsidRPr="008B20A4" w:rsidRDefault="008B20A4" w:rsidP="008B20A4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8B20A4" w:rsidRPr="008B20A4" w:rsidRDefault="008B20A4" w:rsidP="008B20A4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8B20A4" w:rsidRPr="008B20A4" w:rsidRDefault="008B20A4" w:rsidP="008B20A4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B20A4">
        <w:rPr>
          <w:rFonts w:ascii="TH SarabunIT๙" w:eastAsia="Cordia New" w:hAnsi="TH SarabunIT๙" w:cs="TH SarabunIT๙"/>
          <w:sz w:val="28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28"/>
          <w:cs/>
          <w:lang w:val="fr-FR" w:eastAsia="zh-CN"/>
        </w:rPr>
        <w:t xml:space="preserve">                                 </w:t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ลงชื่อ</w:t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</w:t>
      </w: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อนุมัติโครงการ</w:t>
      </w:r>
    </w:p>
    <w:p w:rsidR="008B20A4" w:rsidRPr="008B20A4" w:rsidRDefault="008B20A4" w:rsidP="008B20A4">
      <w:pPr>
        <w:rPr>
          <w:rFonts w:ascii="TH SarabunIT๙" w:eastAsia="Cordia New" w:hAnsi="TH SarabunIT๙" w:cs="TH SarabunIT๙"/>
          <w:sz w:val="32"/>
          <w:szCs w:val="32"/>
          <w:cs/>
          <w:lang w:val="x-none" w:eastAsia="x-none"/>
        </w:rPr>
      </w:pPr>
      <w:r w:rsidRPr="008B20A4">
        <w:rPr>
          <w:rFonts w:ascii="TH SarabunIT๙" w:eastAsia="Cordia New" w:hAnsi="TH SarabunIT๙" w:cs="TH SarabunIT๙"/>
          <w:sz w:val="32"/>
          <w:szCs w:val="32"/>
          <w:cs/>
          <w:lang w:val="fr-FR" w:eastAsia="x-none"/>
        </w:rPr>
        <w:t xml:space="preserve">                                                </w:t>
      </w:r>
      <w:r w:rsidRPr="008B20A4">
        <w:rPr>
          <w:rFonts w:ascii="TH SarabunIT๙" w:eastAsia="Cordia New" w:hAnsi="TH SarabunIT๙" w:cs="TH SarabunIT๙"/>
          <w:sz w:val="32"/>
          <w:szCs w:val="32"/>
          <w:lang w:val="fr-FR" w:eastAsia="x-none"/>
        </w:rPr>
        <w:t>(</w:t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val="fr-FR" w:eastAsia="x-none"/>
        </w:rPr>
        <w:t>นาย</w:t>
      </w: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x-none"/>
        </w:rPr>
        <w:t>ฉัตรชัย  เหลาเกลี้ยงดี</w:t>
      </w:r>
      <w:r w:rsidRPr="008B20A4">
        <w:rPr>
          <w:rFonts w:ascii="TH SarabunIT๙" w:eastAsia="Cordia New" w:hAnsi="TH SarabunIT๙" w:cs="TH SarabunIT๙"/>
          <w:sz w:val="32"/>
          <w:szCs w:val="32"/>
          <w:lang w:val="fr-FR" w:eastAsia="x-none"/>
        </w:rPr>
        <w:t>)</w:t>
      </w:r>
    </w:p>
    <w:p w:rsidR="008B20A4" w:rsidRDefault="008B20A4" w:rsidP="008B20A4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B20A4">
        <w:rPr>
          <w:rFonts w:ascii="TH SarabunIT๙" w:eastAsia="Cordia New" w:hAnsi="TH SarabunIT๙" w:cs="TH SarabunIT๙"/>
          <w:sz w:val="32"/>
          <w:szCs w:val="32"/>
          <w:lang w:val="fr-FR"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lang w:val="fr-FR"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lang w:val="fr-FR"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ผู้</w:t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val="fr-FR" w:eastAsia="zh-CN"/>
        </w:rPr>
        <w:t>อำนวยการโรงเรียน</w:t>
      </w: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val="fr-FR" w:eastAsia="zh-CN"/>
        </w:rPr>
        <w:t>อุดรธานีพิทยาคม</w:t>
      </w:r>
    </w:p>
    <w:p w:rsidR="006E35EC" w:rsidRPr="008B20A4" w:rsidRDefault="006E35EC" w:rsidP="008B20A4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6E35EC" w:rsidRPr="008B20A4" w:rsidRDefault="006E35EC" w:rsidP="006E35EC">
      <w:pPr>
        <w:keepNext/>
        <w:outlineLvl w:val="3"/>
        <w:rPr>
          <w:rFonts w:ascii="TH SarabunIT๙" w:eastAsia="Cordia New" w:hAnsi="TH SarabunIT๙" w:cs="TH SarabunIT๙"/>
          <w:b/>
          <w:bCs/>
          <w:sz w:val="32"/>
          <w:szCs w:val="32"/>
          <w:lang w:val="x-none" w:eastAsia="zh-CN"/>
        </w:rPr>
      </w:pPr>
      <w:r w:rsidRPr="008B20A4">
        <w:rPr>
          <w:rFonts w:ascii="TH SarabunIT๙" w:eastAsia="Cordia New" w:hAnsi="TH SarabunIT๙" w:cs="TH SarabunIT๙"/>
          <w:b/>
          <w:bCs/>
          <w:sz w:val="32"/>
          <w:szCs w:val="32"/>
          <w:cs/>
          <w:lang w:val="x-none" w:eastAsia="zh-CN"/>
        </w:rPr>
        <w:t>ความเห็นผู้อนุมัติโครงการ</w:t>
      </w:r>
    </w:p>
    <w:p w:rsidR="006E35EC" w:rsidRPr="008B20A4" w:rsidRDefault="006E35EC" w:rsidP="006E35EC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28"/>
          <w:lang w:eastAsia="zh-CN"/>
        </w:rPr>
        <w:sym w:font="Wingdings 2" w:char="F0A3"/>
      </w:r>
      <w:r w:rsidRPr="008B20A4">
        <w:rPr>
          <w:rFonts w:ascii="TH SarabunIT๙" w:eastAsia="Cordia New" w:hAnsi="TH SarabunIT๙" w:cs="TH SarabunIT๙"/>
          <w:sz w:val="28"/>
          <w:cs/>
          <w:lang w:eastAsia="zh-CN"/>
        </w:rPr>
        <w:t xml:space="preserve"> </w:t>
      </w:r>
      <w:r w:rsidRPr="008B20A4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อนุมัติ    </w:t>
      </w:r>
      <w:r w:rsidRPr="008B20A4">
        <w:rPr>
          <w:rFonts w:ascii="TH SarabunIT๙" w:eastAsia="Cordia New" w:hAnsi="TH SarabunIT๙" w:cs="TH SarabunIT๙"/>
          <w:sz w:val="28"/>
          <w:lang w:eastAsia="zh-CN"/>
        </w:rPr>
        <w:t xml:space="preserve">    </w:t>
      </w:r>
      <w:r w:rsidRPr="008B20A4">
        <w:rPr>
          <w:rFonts w:ascii="TH SarabunIT๙" w:eastAsia="Cordia New" w:hAnsi="TH SarabunIT๙" w:cs="TH SarabunIT๙"/>
          <w:sz w:val="28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28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28"/>
          <w:lang w:eastAsia="zh-CN"/>
        </w:rPr>
        <w:sym w:font="Wingdings 2" w:char="F0A3"/>
      </w:r>
      <w:r w:rsidRPr="008B20A4">
        <w:rPr>
          <w:rFonts w:ascii="TH SarabunIT๙" w:eastAsia="Cordia New" w:hAnsi="TH SarabunIT๙" w:cs="TH SarabunIT๙" w:hint="cs"/>
          <w:sz w:val="28"/>
          <w:cs/>
          <w:lang w:eastAsia="zh-CN"/>
        </w:rPr>
        <w:t xml:space="preserve"> </w:t>
      </w: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ไม่อนุมัติ</w:t>
      </w:r>
    </w:p>
    <w:p w:rsidR="006E35EC" w:rsidRPr="008B20A4" w:rsidRDefault="006E35EC" w:rsidP="006E35EC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6E35EC" w:rsidRPr="008B20A4" w:rsidRDefault="006E35EC" w:rsidP="006E35EC">
      <w:pPr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</w:p>
    <w:p w:rsidR="006E35EC" w:rsidRPr="008B20A4" w:rsidRDefault="006E35EC" w:rsidP="006E35EC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B20A4">
        <w:rPr>
          <w:rFonts w:ascii="TH SarabunIT๙" w:eastAsia="Cordia New" w:hAnsi="TH SarabunIT๙" w:cs="TH SarabunIT๙"/>
          <w:sz w:val="28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28"/>
          <w:cs/>
          <w:lang w:val="fr-FR" w:eastAsia="zh-CN"/>
        </w:rPr>
        <w:t xml:space="preserve">                                 </w:t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ลงชื่อ</w:t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8B20A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</w:t>
      </w:r>
      <w:r w:rsidRPr="008B20A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อนุมัติโครงการ</w:t>
      </w:r>
    </w:p>
    <w:p w:rsidR="006E35EC" w:rsidRPr="006E35EC" w:rsidRDefault="006E35EC" w:rsidP="006E35EC">
      <w:pPr>
        <w:pStyle w:val="NoSpacing"/>
        <w:ind w:firstLine="720"/>
        <w:rPr>
          <w:rFonts w:ascii="TH SarabunIT๙" w:eastAsia="Cordia New" w:hAnsi="TH SarabunIT๙" w:cs="TH SarabunIT๙"/>
          <w:sz w:val="32"/>
          <w:szCs w:val="32"/>
          <w:lang w:val="fr-FR" w:eastAsia="x-none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fr-FR" w:eastAsia="x-none"/>
        </w:rPr>
        <w:t xml:space="preserve">                                       </w:t>
      </w:r>
      <w:r w:rsidRPr="006E35EC">
        <w:rPr>
          <w:rFonts w:ascii="TH SarabunIT๙" w:eastAsia="Cordia New" w:hAnsi="TH SarabunIT๙" w:cs="TH SarabunIT๙"/>
          <w:sz w:val="32"/>
          <w:szCs w:val="32"/>
          <w:cs/>
          <w:lang w:val="fr-FR" w:eastAsia="x-none"/>
        </w:rPr>
        <w:t>(นายบรรจบ  พรหมถาวร)</w:t>
      </w:r>
    </w:p>
    <w:p w:rsidR="00F308D5" w:rsidRDefault="006E35EC" w:rsidP="006E35EC">
      <w:pPr>
        <w:pStyle w:val="NoSpacing"/>
        <w:ind w:firstLine="720"/>
        <w:rPr>
          <w:rFonts w:hint="cs"/>
          <w:cs/>
        </w:rPr>
      </w:pPr>
      <w:r w:rsidRPr="006E35EC">
        <w:rPr>
          <w:rFonts w:ascii="TH SarabunIT๙" w:eastAsia="Cordia New" w:hAnsi="TH SarabunIT๙" w:cs="TH SarabunIT๙"/>
          <w:sz w:val="32"/>
          <w:szCs w:val="32"/>
          <w:cs/>
          <w:lang w:val="fr-FR" w:eastAsia="x-none"/>
        </w:rPr>
        <w:t xml:space="preserve">   </w:t>
      </w:r>
      <w:r>
        <w:rPr>
          <w:rFonts w:ascii="TH SarabunIT๙" w:eastAsia="Cordia New" w:hAnsi="TH SarabunIT๙" w:cs="TH SarabunIT๙"/>
          <w:sz w:val="32"/>
          <w:szCs w:val="32"/>
          <w:cs/>
          <w:lang w:val="fr-FR" w:eastAsia="x-none"/>
        </w:rPr>
        <w:t xml:space="preserve">                     </w:t>
      </w:r>
      <w:r w:rsidRPr="006E35EC">
        <w:rPr>
          <w:rFonts w:ascii="TH SarabunIT๙" w:eastAsia="Cordia New" w:hAnsi="TH SarabunIT๙" w:cs="TH SarabunIT๙"/>
          <w:sz w:val="32"/>
          <w:szCs w:val="32"/>
          <w:cs/>
          <w:lang w:val="fr-FR" w:eastAsia="x-none"/>
        </w:rPr>
        <w:t xml:space="preserve">   ประธานคณะกรรมการสถานศึกษาขั้นพื้นฐาน</w:t>
      </w:r>
      <w:bookmarkEnd w:id="0"/>
    </w:p>
    <w:sectPr w:rsidR="00F308D5" w:rsidSect="00F30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37212"/>
    <w:multiLevelType w:val="hybridMultilevel"/>
    <w:tmpl w:val="76E49EEA"/>
    <w:lvl w:ilvl="0" w:tplc="1C60E98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7B625C"/>
    <w:multiLevelType w:val="hybridMultilevel"/>
    <w:tmpl w:val="8152C430"/>
    <w:lvl w:ilvl="0" w:tplc="0332E1F6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F942E9"/>
    <w:multiLevelType w:val="hybridMultilevel"/>
    <w:tmpl w:val="FDFC4EF8"/>
    <w:lvl w:ilvl="0" w:tplc="A158206A">
      <w:start w:val="1"/>
      <w:numFmt w:val="decimal"/>
      <w:lvlText w:val="%1."/>
      <w:lvlJc w:val="left"/>
      <w:pPr>
        <w:ind w:left="495" w:hanging="360"/>
      </w:pPr>
      <w:rPr>
        <w:rFonts w:ascii="TH SarabunPSK" w:hAnsi="TH SarabunPSK" w:cs="Times New Roman" w:hint="default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06715"/>
    <w:rsid w:val="00106715"/>
    <w:rsid w:val="00113FC5"/>
    <w:rsid w:val="003D5940"/>
    <w:rsid w:val="00487F28"/>
    <w:rsid w:val="006E35EC"/>
    <w:rsid w:val="006F5883"/>
    <w:rsid w:val="007841E1"/>
    <w:rsid w:val="00870F27"/>
    <w:rsid w:val="008B20A4"/>
    <w:rsid w:val="00960862"/>
    <w:rsid w:val="00C1334D"/>
    <w:rsid w:val="00D32A76"/>
    <w:rsid w:val="00F308D5"/>
    <w:rsid w:val="00F7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27"/>
        <o:r id="V:Rule4" type="connector" idref="#_x0000_s1026"/>
      </o:rules>
    </o:shapelayout>
  </w:shapeDefaults>
  <w:decimalSymbol w:val="."/>
  <w:listSeparator w:val=","/>
  <w15:docId w15:val="{F42C937E-9096-42C8-A96A-7180651C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940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99"/>
    <w:locked/>
    <w:rsid w:val="00106715"/>
  </w:style>
  <w:style w:type="paragraph" w:styleId="NoSpacing">
    <w:name w:val="No Spacing"/>
    <w:link w:val="NoSpacingChar"/>
    <w:uiPriority w:val="99"/>
    <w:qFormat/>
    <w:rsid w:val="001067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06715"/>
    <w:pPr>
      <w:ind w:left="720"/>
    </w:pPr>
  </w:style>
  <w:style w:type="table" w:styleId="TableGrid">
    <w:name w:val="Table Grid"/>
    <w:basedOn w:val="TableNormal"/>
    <w:uiPriority w:val="59"/>
    <w:rsid w:val="00F7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B20A4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tsocial.krit@gmail.com</cp:lastModifiedBy>
  <cp:revision>8</cp:revision>
  <dcterms:created xsi:type="dcterms:W3CDTF">2017-05-31T02:12:00Z</dcterms:created>
  <dcterms:modified xsi:type="dcterms:W3CDTF">2021-05-11T03:10:00Z</dcterms:modified>
</cp:coreProperties>
</file>